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D5" w:rsidRPr="004309D5" w:rsidRDefault="004309D5" w:rsidP="004309D5">
      <w:pPr>
        <w:spacing w:after="400" w:line="52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</w:pPr>
      <w:r w:rsidRPr="004309D5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 xml:space="preserve">Приказ </w:t>
      </w:r>
      <w:proofErr w:type="spellStart"/>
      <w:r w:rsidRPr="004309D5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>Минобрнауки</w:t>
      </w:r>
      <w:proofErr w:type="spellEnd"/>
      <w:r w:rsidRPr="004309D5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 xml:space="preserve"> России от 17.10.2013 N 1155</w:t>
      </w:r>
      <w:proofErr w:type="gramStart"/>
      <w:r w:rsidRPr="004309D5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 xml:space="preserve"> О</w:t>
      </w:r>
      <w:proofErr w:type="gramEnd"/>
      <w:r w:rsidRPr="004309D5">
        <w:rPr>
          <w:rFonts w:ascii="Arial" w:eastAsia="Times New Roman" w:hAnsi="Arial" w:cs="Arial"/>
          <w:b/>
          <w:bCs/>
          <w:color w:val="005EA5"/>
          <w:kern w:val="36"/>
          <w:sz w:val="50"/>
          <w:szCs w:val="50"/>
          <w:lang w:eastAsia="ru-RU"/>
        </w:rPr>
        <w:t>б утверждении федерального государственного образовательного стандарта дошкольного образования</w:t>
      </w:r>
    </w:p>
    <w:p w:rsidR="004309D5" w:rsidRPr="004309D5" w:rsidRDefault="004309D5" w:rsidP="004309D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4309D5">
        <w:rPr>
          <w:rFonts w:ascii="inherit" w:eastAsia="Times New Roman" w:hAnsi="inherit" w:cs="Times New Roman"/>
          <w:sz w:val="24"/>
          <w:szCs w:val="24"/>
          <w:lang w:eastAsia="ru-RU"/>
        </w:rPr>
        <w:t>25 января 2018 г. 23:18</w:t>
      </w:r>
    </w:p>
    <w:p w:rsidR="004309D5" w:rsidRPr="004309D5" w:rsidRDefault="004309D5" w:rsidP="004309D5">
      <w:pPr>
        <w:spacing w:after="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100002"/>
      <w:bookmarkEnd w:id="0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МИНИСТЕРСТВО ОБРАЗОВАНИЯ И НАУКИ РОССИЙСКОЙ ФЕДЕРАЦИИ</w:t>
      </w:r>
    </w:p>
    <w:p w:rsidR="004309D5" w:rsidRPr="004309D5" w:rsidRDefault="004309D5" w:rsidP="004309D5">
      <w:pPr>
        <w:spacing w:after="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1" w:name="100003"/>
      <w:bookmarkEnd w:id="1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ПРИКАЗ</w:t>
      </w:r>
    </w:p>
    <w:p w:rsidR="004309D5" w:rsidRPr="004309D5" w:rsidRDefault="004309D5" w:rsidP="004309D5">
      <w:pPr>
        <w:spacing w:after="24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17 октября 2013 г. N 1155</w:t>
      </w:r>
    </w:p>
    <w:p w:rsidR="004309D5" w:rsidRPr="004309D5" w:rsidRDefault="004309D5" w:rsidP="004309D5">
      <w:pPr>
        <w:spacing w:after="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2" w:name="100004"/>
      <w:bookmarkEnd w:id="2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 УТВЕРЖДЕНИИ</w:t>
      </w:r>
    </w:p>
    <w:p w:rsidR="004309D5" w:rsidRPr="004309D5" w:rsidRDefault="004309D5" w:rsidP="004309D5">
      <w:pPr>
        <w:spacing w:after="24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ФЕДЕРАЛЬНОГО ГОСУДАРСТВЕННОГО ОБРАЗОВАТЕЛЬНОГО СТАНДАРТА</w:t>
      </w:r>
    </w:p>
    <w:p w:rsidR="004309D5" w:rsidRPr="004309D5" w:rsidRDefault="004309D5" w:rsidP="004309D5">
      <w:pPr>
        <w:spacing w:after="240" w:line="440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ДОШКОЛЬНОГО ОБРАЗОВАНИЯ</w:t>
      </w:r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3" w:name="100005"/>
      <w:bookmarkEnd w:id="3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соответствии с</w:t>
      </w:r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4" w:anchor="100095" w:history="1">
        <w:r w:rsidRPr="004309D5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пунктом 6 части 1 статьи 6</w:t>
        </w:r>
      </w:hyperlink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</w:t>
      </w:r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5" w:anchor="100061" w:history="1">
        <w:r w:rsidRPr="004309D5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подпунктом 5.2.41</w:t>
        </w:r>
      </w:hyperlink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N 37, ст. 4702),</w:t>
      </w:r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6" w:anchor="100042" w:history="1">
        <w:r w:rsidRPr="004309D5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пунктом 7</w:t>
        </w:r>
      </w:hyperlink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4" w:name="100006"/>
      <w:bookmarkEnd w:id="4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1. Утвердить прилагаемый федеральный государственный образовательный</w:t>
      </w:r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hyperlink r:id="rId7" w:anchor="100014" w:history="1">
        <w:r w:rsidRPr="004309D5">
          <w:rPr>
            <w:rFonts w:ascii="inherit" w:eastAsia="Times New Roman" w:hAnsi="inherit" w:cs="Arial"/>
            <w:color w:val="005EA5"/>
            <w:sz w:val="30"/>
            <w:u w:val="single"/>
            <w:lang w:eastAsia="ru-RU"/>
          </w:rPr>
          <w:t>стандарт</w:t>
        </w:r>
      </w:hyperlink>
      <w:r w:rsidRPr="004309D5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дошкольного образования.</w:t>
      </w:r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5" w:name="100007"/>
      <w:bookmarkEnd w:id="5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6" w:name="100008"/>
      <w:bookmarkEnd w:id="6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7" w:name="100009"/>
      <w:bookmarkEnd w:id="7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4309D5" w:rsidRPr="004309D5" w:rsidRDefault="004309D5" w:rsidP="004309D5">
      <w:pPr>
        <w:spacing w:after="0" w:line="440" w:lineRule="atLeast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8" w:name="100010"/>
      <w:bookmarkEnd w:id="8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 Настоящий приказ вступает в силу с 1 января 2014 года.</w:t>
      </w:r>
    </w:p>
    <w:p w:rsidR="004309D5" w:rsidRPr="004309D5" w:rsidRDefault="004309D5" w:rsidP="004309D5">
      <w:pPr>
        <w:spacing w:after="0" w:line="440" w:lineRule="atLeast"/>
        <w:jc w:val="righ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9" w:name="100011"/>
      <w:bookmarkEnd w:id="9"/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Министр</w:t>
      </w:r>
    </w:p>
    <w:p w:rsidR="004309D5" w:rsidRPr="004309D5" w:rsidRDefault="004309D5" w:rsidP="004309D5">
      <w:pPr>
        <w:spacing w:after="240" w:line="440" w:lineRule="atLeast"/>
        <w:jc w:val="right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309D5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Д.В.ЛИВАНОВ</w:t>
      </w:r>
    </w:p>
    <w:p w:rsidR="004309D5" w:rsidRPr="004309D5" w:rsidRDefault="004309D5" w:rsidP="0043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0" w:lineRule="atLeast"/>
        <w:textAlignment w:val="baseline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:rsidR="004309D5" w:rsidRPr="004309D5" w:rsidRDefault="004309D5" w:rsidP="0043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0" w:lineRule="atLeast"/>
        <w:textAlignment w:val="baseline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:rsidR="004309D5" w:rsidRPr="004309D5" w:rsidRDefault="004309D5" w:rsidP="00430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40" w:lineRule="atLeast"/>
        <w:textAlignment w:val="baseline"/>
        <w:rPr>
          <w:rFonts w:ascii="Courier New" w:eastAsia="Times New Roman" w:hAnsi="Courier New" w:cs="Courier New"/>
          <w:color w:val="000000"/>
          <w:sz w:val="30"/>
          <w:szCs w:val="30"/>
          <w:lang w:eastAsia="ru-RU"/>
        </w:rPr>
      </w:pPr>
    </w:p>
    <w:p w:rsidR="00267162" w:rsidRDefault="00267162"/>
    <w:sectPr w:rsidR="00267162" w:rsidSect="002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09D5"/>
    <w:rsid w:val="00002C79"/>
    <w:rsid w:val="00007009"/>
    <w:rsid w:val="00013702"/>
    <w:rsid w:val="00021E7E"/>
    <w:rsid w:val="00023D42"/>
    <w:rsid w:val="000265EE"/>
    <w:rsid w:val="000322FB"/>
    <w:rsid w:val="00033732"/>
    <w:rsid w:val="000362A9"/>
    <w:rsid w:val="00036403"/>
    <w:rsid w:val="0003704E"/>
    <w:rsid w:val="0004021F"/>
    <w:rsid w:val="00041BAB"/>
    <w:rsid w:val="00041CEA"/>
    <w:rsid w:val="00053BF9"/>
    <w:rsid w:val="0005576D"/>
    <w:rsid w:val="00056656"/>
    <w:rsid w:val="00056EF5"/>
    <w:rsid w:val="00057ED7"/>
    <w:rsid w:val="000644E7"/>
    <w:rsid w:val="0006519D"/>
    <w:rsid w:val="00066BA3"/>
    <w:rsid w:val="00066C37"/>
    <w:rsid w:val="00067E05"/>
    <w:rsid w:val="0007054E"/>
    <w:rsid w:val="000714EB"/>
    <w:rsid w:val="000718C5"/>
    <w:rsid w:val="00073D2F"/>
    <w:rsid w:val="000824DA"/>
    <w:rsid w:val="000846C4"/>
    <w:rsid w:val="0008532C"/>
    <w:rsid w:val="00087168"/>
    <w:rsid w:val="00093184"/>
    <w:rsid w:val="0009441C"/>
    <w:rsid w:val="000A06A4"/>
    <w:rsid w:val="000A1421"/>
    <w:rsid w:val="000A1A18"/>
    <w:rsid w:val="000A6357"/>
    <w:rsid w:val="000A6DAC"/>
    <w:rsid w:val="000A6FD1"/>
    <w:rsid w:val="000B3F7B"/>
    <w:rsid w:val="000B4946"/>
    <w:rsid w:val="000B70D5"/>
    <w:rsid w:val="000B7750"/>
    <w:rsid w:val="000B7F51"/>
    <w:rsid w:val="000C4B3A"/>
    <w:rsid w:val="000C4CAD"/>
    <w:rsid w:val="000C7EAE"/>
    <w:rsid w:val="000D0D18"/>
    <w:rsid w:val="000D3571"/>
    <w:rsid w:val="000D499E"/>
    <w:rsid w:val="000F26D7"/>
    <w:rsid w:val="000F3898"/>
    <w:rsid w:val="000F409A"/>
    <w:rsid w:val="000F78FF"/>
    <w:rsid w:val="000F7A4E"/>
    <w:rsid w:val="00104D19"/>
    <w:rsid w:val="001057D9"/>
    <w:rsid w:val="00107946"/>
    <w:rsid w:val="00110E1E"/>
    <w:rsid w:val="0011143F"/>
    <w:rsid w:val="001125E0"/>
    <w:rsid w:val="00116409"/>
    <w:rsid w:val="00122B90"/>
    <w:rsid w:val="00123539"/>
    <w:rsid w:val="00123BC9"/>
    <w:rsid w:val="001269A9"/>
    <w:rsid w:val="00132538"/>
    <w:rsid w:val="001403FA"/>
    <w:rsid w:val="001427CA"/>
    <w:rsid w:val="00143F41"/>
    <w:rsid w:val="00144717"/>
    <w:rsid w:val="00145140"/>
    <w:rsid w:val="001465E9"/>
    <w:rsid w:val="00155DAC"/>
    <w:rsid w:val="0015783B"/>
    <w:rsid w:val="001652F3"/>
    <w:rsid w:val="00166E2B"/>
    <w:rsid w:val="00173FEB"/>
    <w:rsid w:val="00175DF3"/>
    <w:rsid w:val="00176347"/>
    <w:rsid w:val="001838BB"/>
    <w:rsid w:val="001865BF"/>
    <w:rsid w:val="001878D1"/>
    <w:rsid w:val="0019270E"/>
    <w:rsid w:val="001A56B4"/>
    <w:rsid w:val="001B0E94"/>
    <w:rsid w:val="001B2499"/>
    <w:rsid w:val="001B5DAE"/>
    <w:rsid w:val="001C0678"/>
    <w:rsid w:val="001C0D10"/>
    <w:rsid w:val="001C16CF"/>
    <w:rsid w:val="001C2FCC"/>
    <w:rsid w:val="001C483C"/>
    <w:rsid w:val="001C4BC7"/>
    <w:rsid w:val="001C4F37"/>
    <w:rsid w:val="001C5230"/>
    <w:rsid w:val="001C7209"/>
    <w:rsid w:val="001D10F4"/>
    <w:rsid w:val="001D1931"/>
    <w:rsid w:val="001D62A9"/>
    <w:rsid w:val="001D6B27"/>
    <w:rsid w:val="001E332D"/>
    <w:rsid w:val="001E3807"/>
    <w:rsid w:val="001E4260"/>
    <w:rsid w:val="001E62C4"/>
    <w:rsid w:val="001F01DC"/>
    <w:rsid w:val="001F140C"/>
    <w:rsid w:val="00204FE4"/>
    <w:rsid w:val="00205A05"/>
    <w:rsid w:val="00206D46"/>
    <w:rsid w:val="00210398"/>
    <w:rsid w:val="002106E5"/>
    <w:rsid w:val="002115B0"/>
    <w:rsid w:val="00211795"/>
    <w:rsid w:val="00211DD0"/>
    <w:rsid w:val="00211FAD"/>
    <w:rsid w:val="002139DE"/>
    <w:rsid w:val="0021443D"/>
    <w:rsid w:val="00215ABE"/>
    <w:rsid w:val="00215BD0"/>
    <w:rsid w:val="0022491A"/>
    <w:rsid w:val="00226E45"/>
    <w:rsid w:val="002270DD"/>
    <w:rsid w:val="00244556"/>
    <w:rsid w:val="00244D69"/>
    <w:rsid w:val="002459D4"/>
    <w:rsid w:val="00245BCB"/>
    <w:rsid w:val="002460D7"/>
    <w:rsid w:val="00246925"/>
    <w:rsid w:val="00254059"/>
    <w:rsid w:val="00256E5F"/>
    <w:rsid w:val="00261116"/>
    <w:rsid w:val="00267162"/>
    <w:rsid w:val="00273C2A"/>
    <w:rsid w:val="00273C6B"/>
    <w:rsid w:val="00273EB1"/>
    <w:rsid w:val="00274000"/>
    <w:rsid w:val="00274F2C"/>
    <w:rsid w:val="002750AC"/>
    <w:rsid w:val="00275380"/>
    <w:rsid w:val="00280AA0"/>
    <w:rsid w:val="00281909"/>
    <w:rsid w:val="002821CB"/>
    <w:rsid w:val="00283EFA"/>
    <w:rsid w:val="00285AF9"/>
    <w:rsid w:val="00291028"/>
    <w:rsid w:val="00297211"/>
    <w:rsid w:val="002A2EB7"/>
    <w:rsid w:val="002A5966"/>
    <w:rsid w:val="002A707A"/>
    <w:rsid w:val="002A76FD"/>
    <w:rsid w:val="002B1667"/>
    <w:rsid w:val="002B2D59"/>
    <w:rsid w:val="002B5CD5"/>
    <w:rsid w:val="002C2A7B"/>
    <w:rsid w:val="002C3724"/>
    <w:rsid w:val="002C3C64"/>
    <w:rsid w:val="002C5AD5"/>
    <w:rsid w:val="002C7C11"/>
    <w:rsid w:val="002D1635"/>
    <w:rsid w:val="002D35C9"/>
    <w:rsid w:val="002D7AA5"/>
    <w:rsid w:val="002E2ACC"/>
    <w:rsid w:val="002E43A7"/>
    <w:rsid w:val="002F200B"/>
    <w:rsid w:val="002F3BB4"/>
    <w:rsid w:val="002F7A02"/>
    <w:rsid w:val="0030097C"/>
    <w:rsid w:val="00302BAF"/>
    <w:rsid w:val="00313B4F"/>
    <w:rsid w:val="00320853"/>
    <w:rsid w:val="00323516"/>
    <w:rsid w:val="003250BE"/>
    <w:rsid w:val="0032520A"/>
    <w:rsid w:val="00325F78"/>
    <w:rsid w:val="00326145"/>
    <w:rsid w:val="00330FE2"/>
    <w:rsid w:val="003330DC"/>
    <w:rsid w:val="00343B7A"/>
    <w:rsid w:val="00353987"/>
    <w:rsid w:val="00354309"/>
    <w:rsid w:val="00354D92"/>
    <w:rsid w:val="0035548D"/>
    <w:rsid w:val="00365F8F"/>
    <w:rsid w:val="0037067E"/>
    <w:rsid w:val="00373C63"/>
    <w:rsid w:val="003751BB"/>
    <w:rsid w:val="00376C80"/>
    <w:rsid w:val="00377F76"/>
    <w:rsid w:val="00381A33"/>
    <w:rsid w:val="00386DAC"/>
    <w:rsid w:val="00387CCB"/>
    <w:rsid w:val="00392A2C"/>
    <w:rsid w:val="0039458B"/>
    <w:rsid w:val="003958D8"/>
    <w:rsid w:val="00396127"/>
    <w:rsid w:val="0039705E"/>
    <w:rsid w:val="003971A2"/>
    <w:rsid w:val="003A1D53"/>
    <w:rsid w:val="003A2DE2"/>
    <w:rsid w:val="003A34DE"/>
    <w:rsid w:val="003A7456"/>
    <w:rsid w:val="003B3152"/>
    <w:rsid w:val="003B3358"/>
    <w:rsid w:val="003B5842"/>
    <w:rsid w:val="003B5A66"/>
    <w:rsid w:val="003B5DD5"/>
    <w:rsid w:val="003B6145"/>
    <w:rsid w:val="003B75B7"/>
    <w:rsid w:val="003C07A7"/>
    <w:rsid w:val="003C3D22"/>
    <w:rsid w:val="003C46E4"/>
    <w:rsid w:val="003D2101"/>
    <w:rsid w:val="003D2197"/>
    <w:rsid w:val="003D250A"/>
    <w:rsid w:val="003D43E0"/>
    <w:rsid w:val="003D4439"/>
    <w:rsid w:val="003E1F99"/>
    <w:rsid w:val="003E7634"/>
    <w:rsid w:val="003E7BB1"/>
    <w:rsid w:val="003F4009"/>
    <w:rsid w:val="003F49B2"/>
    <w:rsid w:val="00401799"/>
    <w:rsid w:val="00401C01"/>
    <w:rsid w:val="00402D17"/>
    <w:rsid w:val="004034C8"/>
    <w:rsid w:val="00406939"/>
    <w:rsid w:val="00412FF8"/>
    <w:rsid w:val="00415A74"/>
    <w:rsid w:val="00422C7D"/>
    <w:rsid w:val="0042647E"/>
    <w:rsid w:val="004309D5"/>
    <w:rsid w:val="0043162A"/>
    <w:rsid w:val="004365B4"/>
    <w:rsid w:val="00436F58"/>
    <w:rsid w:val="0044354C"/>
    <w:rsid w:val="00443B23"/>
    <w:rsid w:val="00446067"/>
    <w:rsid w:val="004464A4"/>
    <w:rsid w:val="004475E8"/>
    <w:rsid w:val="00452B96"/>
    <w:rsid w:val="004535F9"/>
    <w:rsid w:val="004548A5"/>
    <w:rsid w:val="00456DA7"/>
    <w:rsid w:val="00457046"/>
    <w:rsid w:val="00457510"/>
    <w:rsid w:val="00461BD5"/>
    <w:rsid w:val="00462602"/>
    <w:rsid w:val="0046294E"/>
    <w:rsid w:val="004639A4"/>
    <w:rsid w:val="0046640A"/>
    <w:rsid w:val="0046721F"/>
    <w:rsid w:val="00467488"/>
    <w:rsid w:val="004705F2"/>
    <w:rsid w:val="004724E2"/>
    <w:rsid w:val="00473818"/>
    <w:rsid w:val="004773F2"/>
    <w:rsid w:val="00484E40"/>
    <w:rsid w:val="0049267D"/>
    <w:rsid w:val="0049308A"/>
    <w:rsid w:val="004932F4"/>
    <w:rsid w:val="004961B7"/>
    <w:rsid w:val="004A0850"/>
    <w:rsid w:val="004A5133"/>
    <w:rsid w:val="004A5866"/>
    <w:rsid w:val="004B0EA6"/>
    <w:rsid w:val="004B3ABE"/>
    <w:rsid w:val="004B5FEE"/>
    <w:rsid w:val="004D0D94"/>
    <w:rsid w:val="004D0ECB"/>
    <w:rsid w:val="004D3157"/>
    <w:rsid w:val="004E0D95"/>
    <w:rsid w:val="004E3E39"/>
    <w:rsid w:val="004F39EB"/>
    <w:rsid w:val="005005EA"/>
    <w:rsid w:val="0050082E"/>
    <w:rsid w:val="00500D53"/>
    <w:rsid w:val="00501E68"/>
    <w:rsid w:val="00510D52"/>
    <w:rsid w:val="00511210"/>
    <w:rsid w:val="00521B4B"/>
    <w:rsid w:val="005240EE"/>
    <w:rsid w:val="00524399"/>
    <w:rsid w:val="00527533"/>
    <w:rsid w:val="005376F5"/>
    <w:rsid w:val="00537A1E"/>
    <w:rsid w:val="00541F78"/>
    <w:rsid w:val="0054345B"/>
    <w:rsid w:val="00544B02"/>
    <w:rsid w:val="0054765C"/>
    <w:rsid w:val="005524B2"/>
    <w:rsid w:val="005526A2"/>
    <w:rsid w:val="00555A16"/>
    <w:rsid w:val="00555C10"/>
    <w:rsid w:val="00556D6D"/>
    <w:rsid w:val="00562E6B"/>
    <w:rsid w:val="00562F95"/>
    <w:rsid w:val="005656AF"/>
    <w:rsid w:val="0057138C"/>
    <w:rsid w:val="00573295"/>
    <w:rsid w:val="00574CBB"/>
    <w:rsid w:val="00577135"/>
    <w:rsid w:val="0058048D"/>
    <w:rsid w:val="00580A4B"/>
    <w:rsid w:val="005815A4"/>
    <w:rsid w:val="00581963"/>
    <w:rsid w:val="00584DD9"/>
    <w:rsid w:val="00585E0B"/>
    <w:rsid w:val="005878C3"/>
    <w:rsid w:val="005903DF"/>
    <w:rsid w:val="005918AD"/>
    <w:rsid w:val="00594CD5"/>
    <w:rsid w:val="0059707A"/>
    <w:rsid w:val="005B086E"/>
    <w:rsid w:val="005B14BE"/>
    <w:rsid w:val="005B581F"/>
    <w:rsid w:val="005B5963"/>
    <w:rsid w:val="005B6535"/>
    <w:rsid w:val="005B7897"/>
    <w:rsid w:val="005C00C7"/>
    <w:rsid w:val="005C1A45"/>
    <w:rsid w:val="005C2277"/>
    <w:rsid w:val="005C3945"/>
    <w:rsid w:val="005C42B5"/>
    <w:rsid w:val="005C7417"/>
    <w:rsid w:val="005D05D4"/>
    <w:rsid w:val="005D0F2B"/>
    <w:rsid w:val="005D476A"/>
    <w:rsid w:val="005D52DC"/>
    <w:rsid w:val="005D6EC6"/>
    <w:rsid w:val="005F6E99"/>
    <w:rsid w:val="005F7B11"/>
    <w:rsid w:val="006010A8"/>
    <w:rsid w:val="00601F8D"/>
    <w:rsid w:val="00603FFE"/>
    <w:rsid w:val="00604546"/>
    <w:rsid w:val="00610002"/>
    <w:rsid w:val="00612996"/>
    <w:rsid w:val="00616D49"/>
    <w:rsid w:val="0063377C"/>
    <w:rsid w:val="00633952"/>
    <w:rsid w:val="006420FC"/>
    <w:rsid w:val="00642D97"/>
    <w:rsid w:val="006517B4"/>
    <w:rsid w:val="00651FB6"/>
    <w:rsid w:val="006530B2"/>
    <w:rsid w:val="00653867"/>
    <w:rsid w:val="006549B8"/>
    <w:rsid w:val="00656440"/>
    <w:rsid w:val="00662C3A"/>
    <w:rsid w:val="00662FF4"/>
    <w:rsid w:val="006675C2"/>
    <w:rsid w:val="00670181"/>
    <w:rsid w:val="006744CE"/>
    <w:rsid w:val="00681B9F"/>
    <w:rsid w:val="00683D55"/>
    <w:rsid w:val="00684058"/>
    <w:rsid w:val="006916F2"/>
    <w:rsid w:val="00693928"/>
    <w:rsid w:val="0069704C"/>
    <w:rsid w:val="006A2B63"/>
    <w:rsid w:val="006A465A"/>
    <w:rsid w:val="006A5BD4"/>
    <w:rsid w:val="006B1C3F"/>
    <w:rsid w:val="006B3CE6"/>
    <w:rsid w:val="006B539A"/>
    <w:rsid w:val="006B67BB"/>
    <w:rsid w:val="006B76FD"/>
    <w:rsid w:val="006E4F3B"/>
    <w:rsid w:val="006E4F7E"/>
    <w:rsid w:val="006E5657"/>
    <w:rsid w:val="006E5C5B"/>
    <w:rsid w:val="006F0A13"/>
    <w:rsid w:val="006F381C"/>
    <w:rsid w:val="00702D1D"/>
    <w:rsid w:val="0070782E"/>
    <w:rsid w:val="00711896"/>
    <w:rsid w:val="00711B7D"/>
    <w:rsid w:val="00714BC0"/>
    <w:rsid w:val="007175D8"/>
    <w:rsid w:val="007204A2"/>
    <w:rsid w:val="007217F4"/>
    <w:rsid w:val="00722D30"/>
    <w:rsid w:val="00727BF6"/>
    <w:rsid w:val="00730655"/>
    <w:rsid w:val="007328C3"/>
    <w:rsid w:val="00732968"/>
    <w:rsid w:val="007424E7"/>
    <w:rsid w:val="007460BF"/>
    <w:rsid w:val="00747351"/>
    <w:rsid w:val="00747AD2"/>
    <w:rsid w:val="00747CA0"/>
    <w:rsid w:val="00754516"/>
    <w:rsid w:val="00763B23"/>
    <w:rsid w:val="00763DB5"/>
    <w:rsid w:val="00763FD7"/>
    <w:rsid w:val="0076477E"/>
    <w:rsid w:val="00775F08"/>
    <w:rsid w:val="0078344A"/>
    <w:rsid w:val="00783FD5"/>
    <w:rsid w:val="00786538"/>
    <w:rsid w:val="0078694D"/>
    <w:rsid w:val="00787B72"/>
    <w:rsid w:val="00787D49"/>
    <w:rsid w:val="00793B2B"/>
    <w:rsid w:val="007940A6"/>
    <w:rsid w:val="007A5FE4"/>
    <w:rsid w:val="007C0C11"/>
    <w:rsid w:val="007C1F8F"/>
    <w:rsid w:val="007C4852"/>
    <w:rsid w:val="007C606E"/>
    <w:rsid w:val="007D0CAC"/>
    <w:rsid w:val="007D2699"/>
    <w:rsid w:val="007D2CF4"/>
    <w:rsid w:val="007E1727"/>
    <w:rsid w:val="007E6587"/>
    <w:rsid w:val="007F2B80"/>
    <w:rsid w:val="007F3967"/>
    <w:rsid w:val="007F73E6"/>
    <w:rsid w:val="008031D5"/>
    <w:rsid w:val="00807341"/>
    <w:rsid w:val="00807E2D"/>
    <w:rsid w:val="008138F5"/>
    <w:rsid w:val="00815B19"/>
    <w:rsid w:val="008161EF"/>
    <w:rsid w:val="00816BC0"/>
    <w:rsid w:val="00820075"/>
    <w:rsid w:val="00821152"/>
    <w:rsid w:val="00823D53"/>
    <w:rsid w:val="00825EFE"/>
    <w:rsid w:val="0082612C"/>
    <w:rsid w:val="0082762C"/>
    <w:rsid w:val="00832132"/>
    <w:rsid w:val="008348D0"/>
    <w:rsid w:val="008351EC"/>
    <w:rsid w:val="00840E67"/>
    <w:rsid w:val="00841276"/>
    <w:rsid w:val="00841D19"/>
    <w:rsid w:val="00847F40"/>
    <w:rsid w:val="00850482"/>
    <w:rsid w:val="00851D21"/>
    <w:rsid w:val="008542BE"/>
    <w:rsid w:val="0085543E"/>
    <w:rsid w:val="00857C04"/>
    <w:rsid w:val="0086355B"/>
    <w:rsid w:val="00863A32"/>
    <w:rsid w:val="00866ADC"/>
    <w:rsid w:val="00874690"/>
    <w:rsid w:val="008748F3"/>
    <w:rsid w:val="00881B7D"/>
    <w:rsid w:val="008840C9"/>
    <w:rsid w:val="0089091D"/>
    <w:rsid w:val="00892B2F"/>
    <w:rsid w:val="008977BB"/>
    <w:rsid w:val="008A12CC"/>
    <w:rsid w:val="008A2522"/>
    <w:rsid w:val="008A4B03"/>
    <w:rsid w:val="008A72EF"/>
    <w:rsid w:val="008A758F"/>
    <w:rsid w:val="008A7652"/>
    <w:rsid w:val="008B49BF"/>
    <w:rsid w:val="008D5CE8"/>
    <w:rsid w:val="008D6905"/>
    <w:rsid w:val="008E0962"/>
    <w:rsid w:val="008E3004"/>
    <w:rsid w:val="008E38CC"/>
    <w:rsid w:val="008F44AD"/>
    <w:rsid w:val="008F5751"/>
    <w:rsid w:val="008F7482"/>
    <w:rsid w:val="008F7578"/>
    <w:rsid w:val="008F7D54"/>
    <w:rsid w:val="0090135C"/>
    <w:rsid w:val="00902BFC"/>
    <w:rsid w:val="009066C7"/>
    <w:rsid w:val="0091051A"/>
    <w:rsid w:val="00910DC5"/>
    <w:rsid w:val="00911289"/>
    <w:rsid w:val="00912E49"/>
    <w:rsid w:val="00913810"/>
    <w:rsid w:val="00913C14"/>
    <w:rsid w:val="00914835"/>
    <w:rsid w:val="00916641"/>
    <w:rsid w:val="0091755D"/>
    <w:rsid w:val="00920480"/>
    <w:rsid w:val="00920F87"/>
    <w:rsid w:val="00924B83"/>
    <w:rsid w:val="00926C24"/>
    <w:rsid w:val="00927356"/>
    <w:rsid w:val="009275F3"/>
    <w:rsid w:val="00927C44"/>
    <w:rsid w:val="009305EB"/>
    <w:rsid w:val="00930A76"/>
    <w:rsid w:val="009321E9"/>
    <w:rsid w:val="00933DD2"/>
    <w:rsid w:val="009422D0"/>
    <w:rsid w:val="00942855"/>
    <w:rsid w:val="00946036"/>
    <w:rsid w:val="00951F83"/>
    <w:rsid w:val="009526AF"/>
    <w:rsid w:val="009527B3"/>
    <w:rsid w:val="0095465C"/>
    <w:rsid w:val="009563A7"/>
    <w:rsid w:val="00960B0B"/>
    <w:rsid w:val="00962C40"/>
    <w:rsid w:val="00967CD1"/>
    <w:rsid w:val="00971A37"/>
    <w:rsid w:val="00971D5D"/>
    <w:rsid w:val="00976D1F"/>
    <w:rsid w:val="009778A7"/>
    <w:rsid w:val="00977D65"/>
    <w:rsid w:val="00981727"/>
    <w:rsid w:val="00984AEA"/>
    <w:rsid w:val="009900D3"/>
    <w:rsid w:val="00992B07"/>
    <w:rsid w:val="009947FD"/>
    <w:rsid w:val="00994CCC"/>
    <w:rsid w:val="009A02D1"/>
    <w:rsid w:val="009A0FB9"/>
    <w:rsid w:val="009A2C91"/>
    <w:rsid w:val="009A63ED"/>
    <w:rsid w:val="009B1C2D"/>
    <w:rsid w:val="009B1F17"/>
    <w:rsid w:val="009B4997"/>
    <w:rsid w:val="009B5211"/>
    <w:rsid w:val="009C0C8E"/>
    <w:rsid w:val="009C47D2"/>
    <w:rsid w:val="009C5299"/>
    <w:rsid w:val="009C5F44"/>
    <w:rsid w:val="009D2AD8"/>
    <w:rsid w:val="009D327B"/>
    <w:rsid w:val="009D3979"/>
    <w:rsid w:val="009D4B6E"/>
    <w:rsid w:val="009D7C7F"/>
    <w:rsid w:val="009F4AC5"/>
    <w:rsid w:val="00A00198"/>
    <w:rsid w:val="00A00C4D"/>
    <w:rsid w:val="00A01433"/>
    <w:rsid w:val="00A027A6"/>
    <w:rsid w:val="00A030EC"/>
    <w:rsid w:val="00A041BE"/>
    <w:rsid w:val="00A05526"/>
    <w:rsid w:val="00A05BA8"/>
    <w:rsid w:val="00A12EAC"/>
    <w:rsid w:val="00A172F9"/>
    <w:rsid w:val="00A177E0"/>
    <w:rsid w:val="00A21836"/>
    <w:rsid w:val="00A22110"/>
    <w:rsid w:val="00A229E0"/>
    <w:rsid w:val="00A262A0"/>
    <w:rsid w:val="00A27C91"/>
    <w:rsid w:val="00A301A8"/>
    <w:rsid w:val="00A30B1D"/>
    <w:rsid w:val="00A3220F"/>
    <w:rsid w:val="00A360D4"/>
    <w:rsid w:val="00A370B9"/>
    <w:rsid w:val="00A40A00"/>
    <w:rsid w:val="00A52B54"/>
    <w:rsid w:val="00A61952"/>
    <w:rsid w:val="00A64A38"/>
    <w:rsid w:val="00A64CE0"/>
    <w:rsid w:val="00A65907"/>
    <w:rsid w:val="00A7327B"/>
    <w:rsid w:val="00A7333A"/>
    <w:rsid w:val="00A73BE8"/>
    <w:rsid w:val="00A8005E"/>
    <w:rsid w:val="00A80317"/>
    <w:rsid w:val="00A81196"/>
    <w:rsid w:val="00A87E18"/>
    <w:rsid w:val="00A90BC6"/>
    <w:rsid w:val="00A931C1"/>
    <w:rsid w:val="00AA1F8E"/>
    <w:rsid w:val="00AA50D7"/>
    <w:rsid w:val="00AA5446"/>
    <w:rsid w:val="00AA6F68"/>
    <w:rsid w:val="00AA7112"/>
    <w:rsid w:val="00AA7AD6"/>
    <w:rsid w:val="00AB173B"/>
    <w:rsid w:val="00AB2284"/>
    <w:rsid w:val="00AB5EC0"/>
    <w:rsid w:val="00AC4CE5"/>
    <w:rsid w:val="00AD2C26"/>
    <w:rsid w:val="00AD3698"/>
    <w:rsid w:val="00AD45C1"/>
    <w:rsid w:val="00AF11AB"/>
    <w:rsid w:val="00AF190A"/>
    <w:rsid w:val="00AF3E34"/>
    <w:rsid w:val="00AF4F8D"/>
    <w:rsid w:val="00B015CA"/>
    <w:rsid w:val="00B0498A"/>
    <w:rsid w:val="00B0525B"/>
    <w:rsid w:val="00B05D17"/>
    <w:rsid w:val="00B07BCA"/>
    <w:rsid w:val="00B107FF"/>
    <w:rsid w:val="00B134F5"/>
    <w:rsid w:val="00B17BD6"/>
    <w:rsid w:val="00B265B4"/>
    <w:rsid w:val="00B27515"/>
    <w:rsid w:val="00B2790F"/>
    <w:rsid w:val="00B30434"/>
    <w:rsid w:val="00B30A5F"/>
    <w:rsid w:val="00B352E4"/>
    <w:rsid w:val="00B47322"/>
    <w:rsid w:val="00B47A9B"/>
    <w:rsid w:val="00B50A3C"/>
    <w:rsid w:val="00B6006E"/>
    <w:rsid w:val="00B601D2"/>
    <w:rsid w:val="00B615F3"/>
    <w:rsid w:val="00B643CC"/>
    <w:rsid w:val="00B65328"/>
    <w:rsid w:val="00B66034"/>
    <w:rsid w:val="00B73DF6"/>
    <w:rsid w:val="00B74AD1"/>
    <w:rsid w:val="00B75E11"/>
    <w:rsid w:val="00B76676"/>
    <w:rsid w:val="00B82814"/>
    <w:rsid w:val="00B846D5"/>
    <w:rsid w:val="00B90118"/>
    <w:rsid w:val="00B93D86"/>
    <w:rsid w:val="00B93E2F"/>
    <w:rsid w:val="00B9482E"/>
    <w:rsid w:val="00B96AAB"/>
    <w:rsid w:val="00B96D10"/>
    <w:rsid w:val="00B97501"/>
    <w:rsid w:val="00BA1F27"/>
    <w:rsid w:val="00BA5F9D"/>
    <w:rsid w:val="00BA64A6"/>
    <w:rsid w:val="00BA7556"/>
    <w:rsid w:val="00BA7C97"/>
    <w:rsid w:val="00BB16CC"/>
    <w:rsid w:val="00BB2419"/>
    <w:rsid w:val="00BB44A3"/>
    <w:rsid w:val="00BB7C14"/>
    <w:rsid w:val="00BC38D6"/>
    <w:rsid w:val="00BC6BAD"/>
    <w:rsid w:val="00BD0A82"/>
    <w:rsid w:val="00BD1A0B"/>
    <w:rsid w:val="00BE1191"/>
    <w:rsid w:val="00BE3117"/>
    <w:rsid w:val="00BE4192"/>
    <w:rsid w:val="00BE5ED5"/>
    <w:rsid w:val="00BE60F3"/>
    <w:rsid w:val="00BE6DB8"/>
    <w:rsid w:val="00BE780E"/>
    <w:rsid w:val="00BE7BD2"/>
    <w:rsid w:val="00BF4887"/>
    <w:rsid w:val="00BF5157"/>
    <w:rsid w:val="00C03F86"/>
    <w:rsid w:val="00C06D04"/>
    <w:rsid w:val="00C07AB2"/>
    <w:rsid w:val="00C10E40"/>
    <w:rsid w:val="00C127DB"/>
    <w:rsid w:val="00C152EB"/>
    <w:rsid w:val="00C15897"/>
    <w:rsid w:val="00C15B1D"/>
    <w:rsid w:val="00C24D9F"/>
    <w:rsid w:val="00C26865"/>
    <w:rsid w:val="00C33250"/>
    <w:rsid w:val="00C33F46"/>
    <w:rsid w:val="00C342DB"/>
    <w:rsid w:val="00C34BAD"/>
    <w:rsid w:val="00C362C4"/>
    <w:rsid w:val="00C36EDB"/>
    <w:rsid w:val="00C37F58"/>
    <w:rsid w:val="00C437F1"/>
    <w:rsid w:val="00C50DBC"/>
    <w:rsid w:val="00C52A0E"/>
    <w:rsid w:val="00C54326"/>
    <w:rsid w:val="00C56975"/>
    <w:rsid w:val="00C571C1"/>
    <w:rsid w:val="00C573CF"/>
    <w:rsid w:val="00C603E2"/>
    <w:rsid w:val="00C643AA"/>
    <w:rsid w:val="00C66343"/>
    <w:rsid w:val="00C77FF7"/>
    <w:rsid w:val="00C822EA"/>
    <w:rsid w:val="00C827C8"/>
    <w:rsid w:val="00C83D02"/>
    <w:rsid w:val="00C84A0E"/>
    <w:rsid w:val="00C856AA"/>
    <w:rsid w:val="00C86FFF"/>
    <w:rsid w:val="00C87C0D"/>
    <w:rsid w:val="00C87D9F"/>
    <w:rsid w:val="00C906F5"/>
    <w:rsid w:val="00C911FF"/>
    <w:rsid w:val="00C92C2C"/>
    <w:rsid w:val="00C93595"/>
    <w:rsid w:val="00C9763F"/>
    <w:rsid w:val="00CA056C"/>
    <w:rsid w:val="00CA20FC"/>
    <w:rsid w:val="00CA3BE4"/>
    <w:rsid w:val="00CA536B"/>
    <w:rsid w:val="00CA73A0"/>
    <w:rsid w:val="00CA7435"/>
    <w:rsid w:val="00CB195B"/>
    <w:rsid w:val="00CB1C9C"/>
    <w:rsid w:val="00CB3FB9"/>
    <w:rsid w:val="00CB4E2A"/>
    <w:rsid w:val="00CB5BA8"/>
    <w:rsid w:val="00CB5C1A"/>
    <w:rsid w:val="00CB713C"/>
    <w:rsid w:val="00CC0DF2"/>
    <w:rsid w:val="00CC487E"/>
    <w:rsid w:val="00CD452E"/>
    <w:rsid w:val="00CD658B"/>
    <w:rsid w:val="00CD7344"/>
    <w:rsid w:val="00CE070F"/>
    <w:rsid w:val="00CE4142"/>
    <w:rsid w:val="00CE51BF"/>
    <w:rsid w:val="00CF00F4"/>
    <w:rsid w:val="00CF163B"/>
    <w:rsid w:val="00CF21EE"/>
    <w:rsid w:val="00CF242A"/>
    <w:rsid w:val="00CF52DF"/>
    <w:rsid w:val="00CF6706"/>
    <w:rsid w:val="00D0073E"/>
    <w:rsid w:val="00D01039"/>
    <w:rsid w:val="00D05164"/>
    <w:rsid w:val="00D14DF4"/>
    <w:rsid w:val="00D20ED8"/>
    <w:rsid w:val="00D234D3"/>
    <w:rsid w:val="00D248AA"/>
    <w:rsid w:val="00D2566C"/>
    <w:rsid w:val="00D25A34"/>
    <w:rsid w:val="00D30570"/>
    <w:rsid w:val="00D31393"/>
    <w:rsid w:val="00D35B2E"/>
    <w:rsid w:val="00D36658"/>
    <w:rsid w:val="00D4188A"/>
    <w:rsid w:val="00D46D2D"/>
    <w:rsid w:val="00D472FD"/>
    <w:rsid w:val="00D500F8"/>
    <w:rsid w:val="00D51610"/>
    <w:rsid w:val="00D516B0"/>
    <w:rsid w:val="00D552AF"/>
    <w:rsid w:val="00D609A1"/>
    <w:rsid w:val="00D633B5"/>
    <w:rsid w:val="00D6542E"/>
    <w:rsid w:val="00D6674E"/>
    <w:rsid w:val="00D71798"/>
    <w:rsid w:val="00D738A0"/>
    <w:rsid w:val="00D75E69"/>
    <w:rsid w:val="00D77A04"/>
    <w:rsid w:val="00D80C28"/>
    <w:rsid w:val="00D80EB9"/>
    <w:rsid w:val="00D81C80"/>
    <w:rsid w:val="00D87352"/>
    <w:rsid w:val="00D9635D"/>
    <w:rsid w:val="00D96C89"/>
    <w:rsid w:val="00DA5332"/>
    <w:rsid w:val="00DA58D5"/>
    <w:rsid w:val="00DA59FF"/>
    <w:rsid w:val="00DB1797"/>
    <w:rsid w:val="00DB3275"/>
    <w:rsid w:val="00DB4055"/>
    <w:rsid w:val="00DB4F22"/>
    <w:rsid w:val="00DB71CE"/>
    <w:rsid w:val="00DB7EBF"/>
    <w:rsid w:val="00DC1B20"/>
    <w:rsid w:val="00DC2498"/>
    <w:rsid w:val="00DC54B3"/>
    <w:rsid w:val="00DC6BCB"/>
    <w:rsid w:val="00DD469F"/>
    <w:rsid w:val="00DD4BF7"/>
    <w:rsid w:val="00DD67F3"/>
    <w:rsid w:val="00DE1D4A"/>
    <w:rsid w:val="00DE34D7"/>
    <w:rsid w:val="00DE36AB"/>
    <w:rsid w:val="00DE3AE1"/>
    <w:rsid w:val="00DE3EDB"/>
    <w:rsid w:val="00DF4B9C"/>
    <w:rsid w:val="00DF703C"/>
    <w:rsid w:val="00E0188E"/>
    <w:rsid w:val="00E10C20"/>
    <w:rsid w:val="00E11C2F"/>
    <w:rsid w:val="00E12ECA"/>
    <w:rsid w:val="00E1499E"/>
    <w:rsid w:val="00E14CEF"/>
    <w:rsid w:val="00E202C2"/>
    <w:rsid w:val="00E2657F"/>
    <w:rsid w:val="00E34A33"/>
    <w:rsid w:val="00E34AB8"/>
    <w:rsid w:val="00E44D48"/>
    <w:rsid w:val="00E4751A"/>
    <w:rsid w:val="00E502C9"/>
    <w:rsid w:val="00E51EA3"/>
    <w:rsid w:val="00E52DE9"/>
    <w:rsid w:val="00E52FD9"/>
    <w:rsid w:val="00E54F13"/>
    <w:rsid w:val="00E557E8"/>
    <w:rsid w:val="00E5622F"/>
    <w:rsid w:val="00E570A6"/>
    <w:rsid w:val="00E57E51"/>
    <w:rsid w:val="00E63670"/>
    <w:rsid w:val="00E65200"/>
    <w:rsid w:val="00E7344C"/>
    <w:rsid w:val="00E75132"/>
    <w:rsid w:val="00E81778"/>
    <w:rsid w:val="00E8260F"/>
    <w:rsid w:val="00E83D90"/>
    <w:rsid w:val="00E860C8"/>
    <w:rsid w:val="00E862B8"/>
    <w:rsid w:val="00E879EE"/>
    <w:rsid w:val="00E90027"/>
    <w:rsid w:val="00E92E76"/>
    <w:rsid w:val="00E93DA8"/>
    <w:rsid w:val="00E9730E"/>
    <w:rsid w:val="00EA4931"/>
    <w:rsid w:val="00EA7B7C"/>
    <w:rsid w:val="00EB4E85"/>
    <w:rsid w:val="00EC3920"/>
    <w:rsid w:val="00EC434E"/>
    <w:rsid w:val="00ED0668"/>
    <w:rsid w:val="00ED4B08"/>
    <w:rsid w:val="00ED5C2D"/>
    <w:rsid w:val="00EE01AF"/>
    <w:rsid w:val="00EE2439"/>
    <w:rsid w:val="00EE2776"/>
    <w:rsid w:val="00EE3250"/>
    <w:rsid w:val="00EE48A6"/>
    <w:rsid w:val="00EF234C"/>
    <w:rsid w:val="00EF3F9C"/>
    <w:rsid w:val="00F02659"/>
    <w:rsid w:val="00F02FD8"/>
    <w:rsid w:val="00F069D8"/>
    <w:rsid w:val="00F11560"/>
    <w:rsid w:val="00F17DA5"/>
    <w:rsid w:val="00F22FA7"/>
    <w:rsid w:val="00F2330B"/>
    <w:rsid w:val="00F23498"/>
    <w:rsid w:val="00F24AE5"/>
    <w:rsid w:val="00F25F08"/>
    <w:rsid w:val="00F25FCF"/>
    <w:rsid w:val="00F33E0D"/>
    <w:rsid w:val="00F34F4E"/>
    <w:rsid w:val="00F356EC"/>
    <w:rsid w:val="00F4182B"/>
    <w:rsid w:val="00F41C92"/>
    <w:rsid w:val="00F42194"/>
    <w:rsid w:val="00F4404F"/>
    <w:rsid w:val="00F4431F"/>
    <w:rsid w:val="00F459BE"/>
    <w:rsid w:val="00F5174E"/>
    <w:rsid w:val="00F5329F"/>
    <w:rsid w:val="00F62F30"/>
    <w:rsid w:val="00F664FF"/>
    <w:rsid w:val="00F67D9B"/>
    <w:rsid w:val="00F7001A"/>
    <w:rsid w:val="00F703F7"/>
    <w:rsid w:val="00F70A20"/>
    <w:rsid w:val="00F70BC9"/>
    <w:rsid w:val="00F757D4"/>
    <w:rsid w:val="00F7647E"/>
    <w:rsid w:val="00F7652A"/>
    <w:rsid w:val="00F87B63"/>
    <w:rsid w:val="00F914E2"/>
    <w:rsid w:val="00F93F31"/>
    <w:rsid w:val="00F9400B"/>
    <w:rsid w:val="00F96647"/>
    <w:rsid w:val="00FA0A5B"/>
    <w:rsid w:val="00FA5C2F"/>
    <w:rsid w:val="00FA7204"/>
    <w:rsid w:val="00FA73FE"/>
    <w:rsid w:val="00FB10CB"/>
    <w:rsid w:val="00FB1586"/>
    <w:rsid w:val="00FC4ABE"/>
    <w:rsid w:val="00FC4C4E"/>
    <w:rsid w:val="00FC6505"/>
    <w:rsid w:val="00FC6B40"/>
    <w:rsid w:val="00FD0CF9"/>
    <w:rsid w:val="00FD0FA1"/>
    <w:rsid w:val="00FD18E5"/>
    <w:rsid w:val="00FD2E18"/>
    <w:rsid w:val="00FD3F34"/>
    <w:rsid w:val="00FE6277"/>
    <w:rsid w:val="00FE6AF5"/>
    <w:rsid w:val="00FF1BBB"/>
    <w:rsid w:val="00FF2CF5"/>
    <w:rsid w:val="00FF47D4"/>
    <w:rsid w:val="00FF4C30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62"/>
  </w:style>
  <w:style w:type="paragraph" w:styleId="1">
    <w:name w:val="heading 1"/>
    <w:basedOn w:val="a"/>
    <w:link w:val="10"/>
    <w:uiPriority w:val="9"/>
    <w:qFormat/>
    <w:rsid w:val="00430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30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9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9D5"/>
  </w:style>
  <w:style w:type="character" w:styleId="a3">
    <w:name w:val="Hyperlink"/>
    <w:basedOn w:val="a0"/>
    <w:uiPriority w:val="99"/>
    <w:semiHidden/>
    <w:unhideWhenUsed/>
    <w:rsid w:val="004309D5"/>
    <w:rPr>
      <w:color w:val="0000FF"/>
      <w:u w:val="single"/>
    </w:rPr>
  </w:style>
  <w:style w:type="paragraph" w:customStyle="1" w:styleId="pright">
    <w:name w:val="pright"/>
    <w:basedOn w:val="a"/>
    <w:rsid w:val="0043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17102013-n-11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5082013-n-661/" TargetMode="External"/><Relationship Id="rId5" Type="http://schemas.openxmlformats.org/officeDocument/2006/relationships/hyperlink" Target="http://legalacts.ru/doc/postanovlenie-pravitelstva-rf-ot-03062013-n-466/" TargetMode="External"/><Relationship Id="rId4" Type="http://schemas.openxmlformats.org/officeDocument/2006/relationships/hyperlink" Target="http://legalacts.ru/doc/273_FZ-ob-obrazovanii/glava-1/statja-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2018-01-27T16:50:00Z</dcterms:created>
  <dcterms:modified xsi:type="dcterms:W3CDTF">2018-01-27T16:51:00Z</dcterms:modified>
</cp:coreProperties>
</file>